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23C9A" w14:textId="77777777" w:rsidR="00075719" w:rsidRDefault="00E546FC">
      <w:r>
        <w:t xml:space="preserve">Steve Sara is Water Advisor at Save the </w:t>
      </w:r>
      <w:proofErr w:type="gramStart"/>
      <w:r>
        <w:t>Children,  and</w:t>
      </w:r>
      <w:proofErr w:type="gramEnd"/>
      <w:r>
        <w:t xml:space="preserve"> has 10 years of experience working on global health and international development.  Mr. Sara has been a member of Save the Children’s Water, Sanitation &amp; Hygiene (WASH) team since 2014, and has led the team since 2018. His work focuses on implementing WASH activities to support improvements in maternal, newborn and child health across high burden countries. Mr. Sara is also an adjunct professor at George Washington University’s Milken Institute School of Public Health. Prior to working at Save the Children, he served as a Captain in the U.S. Army for six years, where he served as an operations manager and a liaison to USAID and various partner governments and militaries. Mr. Sara holds a bachelor’s degree in History from Purdue University and a </w:t>
      </w:r>
      <w:proofErr w:type="gramStart"/>
      <w:r>
        <w:t>Master’s Degree</w:t>
      </w:r>
      <w:proofErr w:type="gramEnd"/>
      <w:r>
        <w:t xml:space="preserve"> in Global Environmental Health from The George Washington University.</w:t>
      </w:r>
    </w:p>
    <w:sectPr w:rsidR="00075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6FC"/>
    <w:rsid w:val="00075719"/>
    <w:rsid w:val="00E5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BBE3"/>
  <w15:chartTrackingRefBased/>
  <w15:docId w15:val="{51652C5D-5C91-4DDC-9F89-63C067C0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Sparks</dc:creator>
  <cp:keywords/>
  <dc:description/>
  <cp:lastModifiedBy>John Sparks</cp:lastModifiedBy>
  <cp:revision>1</cp:revision>
  <dcterms:created xsi:type="dcterms:W3CDTF">2021-01-11T20:38:00Z</dcterms:created>
  <dcterms:modified xsi:type="dcterms:W3CDTF">2021-01-11T20:39:00Z</dcterms:modified>
</cp:coreProperties>
</file>